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393ac3f02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260360a9c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Brazieira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b7364670443c3" /><Relationship Type="http://schemas.openxmlformats.org/officeDocument/2006/relationships/numbering" Target="/word/numbering.xml" Id="Rd265230ceca142d8" /><Relationship Type="http://schemas.openxmlformats.org/officeDocument/2006/relationships/settings" Target="/word/settings.xml" Id="R6da8c790dcfa44bf" /><Relationship Type="http://schemas.openxmlformats.org/officeDocument/2006/relationships/image" Target="/word/media/cb614b80-bc74-4c0b-ad60-f4d4fb713d1f.png" Id="R688260360a9c4c9a" /></Relationships>
</file>