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1d7fa4f47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3a8f84db2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f751609c1450e" /><Relationship Type="http://schemas.openxmlformats.org/officeDocument/2006/relationships/numbering" Target="/word/numbering.xml" Id="Red7b2cd9794b44bb" /><Relationship Type="http://schemas.openxmlformats.org/officeDocument/2006/relationships/settings" Target="/word/settings.xml" Id="Rd22d46e85d8f4712" /><Relationship Type="http://schemas.openxmlformats.org/officeDocument/2006/relationships/image" Target="/word/media/57a46047-15cb-4c1f-9fa8-afa84f54b596.png" Id="R8173a8f84db245ce" /></Relationships>
</file>