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c325d45b1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2964e2318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be584c7f14eb1" /><Relationship Type="http://schemas.openxmlformats.org/officeDocument/2006/relationships/numbering" Target="/word/numbering.xml" Id="Rd548bada0c794b02" /><Relationship Type="http://schemas.openxmlformats.org/officeDocument/2006/relationships/settings" Target="/word/settings.xml" Id="Rc4d749cf85bf4169" /><Relationship Type="http://schemas.openxmlformats.org/officeDocument/2006/relationships/image" Target="/word/media/25b27c44-a029-4def-a495-23485292b287.png" Id="Rd7b2964e231844cd" /></Relationships>
</file>