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79259e881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8dc66c4f9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1e755d6754bca" /><Relationship Type="http://schemas.openxmlformats.org/officeDocument/2006/relationships/numbering" Target="/word/numbering.xml" Id="Ra64f5583845741cf" /><Relationship Type="http://schemas.openxmlformats.org/officeDocument/2006/relationships/settings" Target="/word/settings.xml" Id="R6086ca87155c41fa" /><Relationship Type="http://schemas.openxmlformats.org/officeDocument/2006/relationships/image" Target="/word/media/f6e5c068-7ab5-45c5-87c0-177b2f6ca6c1.png" Id="R1598dc66c4f94277" /></Relationships>
</file>