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bfdfac31d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a3a45caa2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7774b8fa74102" /><Relationship Type="http://schemas.openxmlformats.org/officeDocument/2006/relationships/numbering" Target="/word/numbering.xml" Id="Rf59aae409cf14916" /><Relationship Type="http://schemas.openxmlformats.org/officeDocument/2006/relationships/settings" Target="/word/settings.xml" Id="R98bb3f221e8d4a7f" /><Relationship Type="http://schemas.openxmlformats.org/officeDocument/2006/relationships/image" Target="/word/media/d077b7c6-43eb-40f4-89bd-cabf76aa0acb.png" Id="Rf53a3a45caa2463e" /></Relationships>
</file>