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7a396cdc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9cd51483a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Brotual,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a1ede93c145de" /><Relationship Type="http://schemas.openxmlformats.org/officeDocument/2006/relationships/numbering" Target="/word/numbering.xml" Id="Rcab96f3912584f4a" /><Relationship Type="http://schemas.openxmlformats.org/officeDocument/2006/relationships/settings" Target="/word/settings.xml" Id="R802e2d707246404c" /><Relationship Type="http://schemas.openxmlformats.org/officeDocument/2006/relationships/image" Target="/word/media/bed39d9b-3da8-42bb-b046-fa5fc4c81305.png" Id="Read9cd51483a4b88" /></Relationships>
</file>