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c5acf1f5a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074730f8a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88af052be4d88" /><Relationship Type="http://schemas.openxmlformats.org/officeDocument/2006/relationships/numbering" Target="/word/numbering.xml" Id="R1c4e50a7a47d480c" /><Relationship Type="http://schemas.openxmlformats.org/officeDocument/2006/relationships/settings" Target="/word/settings.xml" Id="Rf1ded8db29a7417b" /><Relationship Type="http://schemas.openxmlformats.org/officeDocument/2006/relationships/image" Target="/word/media/bfdd8380-b0a3-486b-ae8b-e46ebb574212.png" Id="R579074730f8a46fb" /></Relationships>
</file>