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8d4e1d3b5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dd5527cad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Cabaducos,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2a804110144e1" /><Relationship Type="http://schemas.openxmlformats.org/officeDocument/2006/relationships/numbering" Target="/word/numbering.xml" Id="Raa9baf9c86304a50" /><Relationship Type="http://schemas.openxmlformats.org/officeDocument/2006/relationships/settings" Target="/word/settings.xml" Id="R3209f397dcf84329" /><Relationship Type="http://schemas.openxmlformats.org/officeDocument/2006/relationships/image" Target="/word/media/e6d93125-888f-4da5-80bb-4c99b8d7ce30.png" Id="R384dd5527cad473d" /></Relationships>
</file>