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4b5249431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70ea2b4264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856667c994a8c" /><Relationship Type="http://schemas.openxmlformats.org/officeDocument/2006/relationships/numbering" Target="/word/numbering.xml" Id="R019989ad83c14b53" /><Relationship Type="http://schemas.openxmlformats.org/officeDocument/2006/relationships/settings" Target="/word/settings.xml" Id="R64a07d334b0849a1" /><Relationship Type="http://schemas.openxmlformats.org/officeDocument/2006/relationships/image" Target="/word/media/b1d777aa-d0b2-4a83-b1d1-4f034cdfb6ee.png" Id="R6170ea2b42644916" /></Relationships>
</file>