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77561d1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4bb7eb9e0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cc5d1fa87415e" /><Relationship Type="http://schemas.openxmlformats.org/officeDocument/2006/relationships/numbering" Target="/word/numbering.xml" Id="R9b591d041edf4441" /><Relationship Type="http://schemas.openxmlformats.org/officeDocument/2006/relationships/settings" Target="/word/settings.xml" Id="R1d9671560a284d73" /><Relationship Type="http://schemas.openxmlformats.org/officeDocument/2006/relationships/image" Target="/word/media/05225e74-45bc-492f-9a8b-04e8fd5b4b11.png" Id="R3f44bb7eb9e041ba" /></Relationships>
</file>