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26ac91f81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747870044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f581dfbd249ad" /><Relationship Type="http://schemas.openxmlformats.org/officeDocument/2006/relationships/numbering" Target="/word/numbering.xml" Id="Rff05806e8f3e4b4e" /><Relationship Type="http://schemas.openxmlformats.org/officeDocument/2006/relationships/settings" Target="/word/settings.xml" Id="R69675865894341a0" /><Relationship Type="http://schemas.openxmlformats.org/officeDocument/2006/relationships/image" Target="/word/media/6e58b544-b207-437a-b2ea-bfaa5d701787.png" Id="Rbea7478700444405" /></Relationships>
</file>