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93fd2ba5a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4c863d1c0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da 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af7047533429b" /><Relationship Type="http://schemas.openxmlformats.org/officeDocument/2006/relationships/numbering" Target="/word/numbering.xml" Id="Rbab1dbffb71c418c" /><Relationship Type="http://schemas.openxmlformats.org/officeDocument/2006/relationships/settings" Target="/word/settings.xml" Id="Rb9c6614affc749a9" /><Relationship Type="http://schemas.openxmlformats.org/officeDocument/2006/relationships/image" Target="/word/media/367eba17-cac2-4143-9727-87afe81ee07f.png" Id="R7924c863d1c04b09" /></Relationships>
</file>