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967e59bd5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e8c755292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Cabeco de Alhos Vedros,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a9e3751484b6b" /><Relationship Type="http://schemas.openxmlformats.org/officeDocument/2006/relationships/numbering" Target="/word/numbering.xml" Id="Rf8b5e0d3ed244a58" /><Relationship Type="http://schemas.openxmlformats.org/officeDocument/2006/relationships/settings" Target="/word/settings.xml" Id="R95a9acad43cf457d" /><Relationship Type="http://schemas.openxmlformats.org/officeDocument/2006/relationships/image" Target="/word/media/68e6204d-bd30-47dd-a8b1-f98ec137123a.png" Id="Rd25e8c7552924206" /></Relationships>
</file>