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3993888d8545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7ea3511a854d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Cabeco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84809df6474bd0" /><Relationship Type="http://schemas.openxmlformats.org/officeDocument/2006/relationships/numbering" Target="/word/numbering.xml" Id="Ra021f4e5241f4711" /><Relationship Type="http://schemas.openxmlformats.org/officeDocument/2006/relationships/settings" Target="/word/settings.xml" Id="Rcf392293cebb4c8e" /><Relationship Type="http://schemas.openxmlformats.org/officeDocument/2006/relationships/image" Target="/word/media/663b3268-ad1b-4c2e-9bc2-6750a9999a65.png" Id="R327ea3511a854d14" /></Relationships>
</file>