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1e056baee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0e571f108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de Montachique,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8680e3d154e37" /><Relationship Type="http://schemas.openxmlformats.org/officeDocument/2006/relationships/numbering" Target="/word/numbering.xml" Id="R192dc947a4c04bb7" /><Relationship Type="http://schemas.openxmlformats.org/officeDocument/2006/relationships/settings" Target="/word/settings.xml" Id="R158cbbf3fee246b6" /><Relationship Type="http://schemas.openxmlformats.org/officeDocument/2006/relationships/image" Target="/word/media/98204e36-d290-4af1-815c-b9640ac996d9.png" Id="R4c60e571f1084aaa" /></Relationships>
</file>