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c761ee108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7335f92ed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de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3d73451a44316" /><Relationship Type="http://schemas.openxmlformats.org/officeDocument/2006/relationships/numbering" Target="/word/numbering.xml" Id="Rae886959b2f94345" /><Relationship Type="http://schemas.openxmlformats.org/officeDocument/2006/relationships/settings" Target="/word/settings.xml" Id="Rcfc559da47c94209" /><Relationship Type="http://schemas.openxmlformats.org/officeDocument/2006/relationships/image" Target="/word/media/c4121ece-d50e-4f0d-abe3-87f863df51fe.png" Id="R7497335f92ed41b0" /></Relationships>
</file>