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d58ba2fc7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09d7dd9df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c0e44511e4e3d" /><Relationship Type="http://schemas.openxmlformats.org/officeDocument/2006/relationships/numbering" Target="/word/numbering.xml" Id="R276338bc72c3408e" /><Relationship Type="http://schemas.openxmlformats.org/officeDocument/2006/relationships/settings" Target="/word/settings.xml" Id="Rff31e7d3ac834762" /><Relationship Type="http://schemas.openxmlformats.org/officeDocument/2006/relationships/image" Target="/word/media/155f1b7d-60cd-4ace-bd03-d8a1c8526e0d.png" Id="Rf0309d7dd9df4f6b" /></Relationships>
</file>