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15840a4fd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12439c933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da Saude,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bfdfaf641485a" /><Relationship Type="http://schemas.openxmlformats.org/officeDocument/2006/relationships/numbering" Target="/word/numbering.xml" Id="Rb2195846bd974f71" /><Relationship Type="http://schemas.openxmlformats.org/officeDocument/2006/relationships/settings" Target="/word/settings.xml" Id="R622a69e4dc7a402d" /><Relationship Type="http://schemas.openxmlformats.org/officeDocument/2006/relationships/image" Target="/word/media/7940da50-0507-4e03-ba1f-4c98abafc070.png" Id="R57812439c9334080" /></Relationships>
</file>