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31651bb4a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c7ca36327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de Vizela,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15075f5fe49ea" /><Relationship Type="http://schemas.openxmlformats.org/officeDocument/2006/relationships/numbering" Target="/word/numbering.xml" Id="Ra7be697addc74b4e" /><Relationship Type="http://schemas.openxmlformats.org/officeDocument/2006/relationships/settings" Target="/word/settings.xml" Id="Rcc694d2902e44170" /><Relationship Type="http://schemas.openxmlformats.org/officeDocument/2006/relationships/image" Target="/word/media/bd8d7ea5-a9b4-4a08-ab85-a93720f9e3fa.png" Id="R0d8c7ca363274b3b" /></Relationships>
</file>