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b9f6a5205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e0c31383b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6850ac0d442d6" /><Relationship Type="http://schemas.openxmlformats.org/officeDocument/2006/relationships/numbering" Target="/word/numbering.xml" Id="R73787cbed20a46c7" /><Relationship Type="http://schemas.openxmlformats.org/officeDocument/2006/relationships/settings" Target="/word/settings.xml" Id="R6f11c46f622d45a3" /><Relationship Type="http://schemas.openxmlformats.org/officeDocument/2006/relationships/image" Target="/word/media/670db5db-17f5-4676-9029-1dd96b9a1168.png" Id="R569e0c31383b45a9" /></Relationships>
</file>