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0842dcd5f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9bbe59cd7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49ec4029c452f" /><Relationship Type="http://schemas.openxmlformats.org/officeDocument/2006/relationships/numbering" Target="/word/numbering.xml" Id="Rf39b29fb44da4c37" /><Relationship Type="http://schemas.openxmlformats.org/officeDocument/2006/relationships/settings" Target="/word/settings.xml" Id="Rbfe831c1d5ec457a" /><Relationship Type="http://schemas.openxmlformats.org/officeDocument/2006/relationships/image" Target="/word/media/1ba4dff6-28b9-4f0c-957e-54dbea8c3804.png" Id="R2a89bbe59cd74b48" /></Relationships>
</file>