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f8fc52556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94b42d3fc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617b2c98b41c2" /><Relationship Type="http://schemas.openxmlformats.org/officeDocument/2006/relationships/numbering" Target="/word/numbering.xml" Id="R62e2eb48b89a442a" /><Relationship Type="http://schemas.openxmlformats.org/officeDocument/2006/relationships/settings" Target="/word/settings.xml" Id="R1ef9dd97a21d4de0" /><Relationship Type="http://schemas.openxmlformats.org/officeDocument/2006/relationships/image" Target="/word/media/2814aaf4-a9ab-4178-baf4-5047d04e6430.png" Id="Rdbb94b42d3fc48f7" /></Relationships>
</file>