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54a964d5d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dea91f1c6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7b218d1e4edf" /><Relationship Type="http://schemas.openxmlformats.org/officeDocument/2006/relationships/numbering" Target="/word/numbering.xml" Id="Ra71d3d97058a4293" /><Relationship Type="http://schemas.openxmlformats.org/officeDocument/2006/relationships/settings" Target="/word/settings.xml" Id="Re76d6e9f0aa146df" /><Relationship Type="http://schemas.openxmlformats.org/officeDocument/2006/relationships/image" Target="/word/media/8f4fb739-b4fb-4d6e-9628-72a8b73fe65c.png" Id="R968dea91f1c64798" /></Relationships>
</file>