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9f5f49188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47177fb27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e25733e384e3e" /><Relationship Type="http://schemas.openxmlformats.org/officeDocument/2006/relationships/numbering" Target="/word/numbering.xml" Id="R27d54f36c6ac4d75" /><Relationship Type="http://schemas.openxmlformats.org/officeDocument/2006/relationships/settings" Target="/word/settings.xml" Id="Rd3c2f88a6f3d4d59" /><Relationship Type="http://schemas.openxmlformats.org/officeDocument/2006/relationships/image" Target="/word/media/656ec616-028e-4e31-b3e5-1f469896bc70.png" Id="R4c647177fb274e3b" /></Relationships>
</file>