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67326c79c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d1e60acd3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3395bfbed48fc" /><Relationship Type="http://schemas.openxmlformats.org/officeDocument/2006/relationships/numbering" Target="/word/numbering.xml" Id="R48b03d27a8dc4562" /><Relationship Type="http://schemas.openxmlformats.org/officeDocument/2006/relationships/settings" Target="/word/settings.xml" Id="Rbf6396d68229421f" /><Relationship Type="http://schemas.openxmlformats.org/officeDocument/2006/relationships/image" Target="/word/media/5020d59f-7068-4f1a-98c3-d928ccfc7862.png" Id="R17bd1e60acd3405a" /></Relationships>
</file>