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a4757ffa2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0d84eb73c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de5bbb8f24a23" /><Relationship Type="http://schemas.openxmlformats.org/officeDocument/2006/relationships/numbering" Target="/word/numbering.xml" Id="R48caa6234e2d492a" /><Relationship Type="http://schemas.openxmlformats.org/officeDocument/2006/relationships/settings" Target="/word/settings.xml" Id="Rdd0bdb3bc6054dbb" /><Relationship Type="http://schemas.openxmlformats.org/officeDocument/2006/relationships/image" Target="/word/media/c7f375b9-c341-4f06-8cd4-8d80f47c458b.png" Id="R1610d84eb73c468f" /></Relationships>
</file>