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efee13ffc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f438e2f16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Canas de Senhorim,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4943c456a4cf4" /><Relationship Type="http://schemas.openxmlformats.org/officeDocument/2006/relationships/numbering" Target="/word/numbering.xml" Id="R26c722450e224fd9" /><Relationship Type="http://schemas.openxmlformats.org/officeDocument/2006/relationships/settings" Target="/word/settings.xml" Id="R7dfd71ae19684572" /><Relationship Type="http://schemas.openxmlformats.org/officeDocument/2006/relationships/image" Target="/word/media/d4d4f995-7a44-4971-8cb8-7a720ff71c43.png" Id="Rf1df438e2f164d5e" /></Relationships>
</file>