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8cf17372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8b7483bb5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Cancinhola,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fdd1bee5a4786" /><Relationship Type="http://schemas.openxmlformats.org/officeDocument/2006/relationships/numbering" Target="/word/numbering.xml" Id="R2b85d231a9e84740" /><Relationship Type="http://schemas.openxmlformats.org/officeDocument/2006/relationships/settings" Target="/word/settings.xml" Id="R8a5ddfd26f284a81" /><Relationship Type="http://schemas.openxmlformats.org/officeDocument/2006/relationships/image" Target="/word/media/e34550f5-a223-4cff-910e-d9e3d1c358a1.png" Id="Red58b7483bb5404c" /></Relationships>
</file>