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37a61d749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77d73beea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b8105139c45ce" /><Relationship Type="http://schemas.openxmlformats.org/officeDocument/2006/relationships/numbering" Target="/word/numbering.xml" Id="Ra5ed3abad4c04f6f" /><Relationship Type="http://schemas.openxmlformats.org/officeDocument/2006/relationships/settings" Target="/word/settings.xml" Id="R5b304e23b5ed409a" /><Relationship Type="http://schemas.openxmlformats.org/officeDocument/2006/relationships/image" Target="/word/media/5783d786-a980-4d53-8439-528bb1baad05.png" Id="Rd9c77d73beea4a61" /></Relationships>
</file>