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fa25bbeef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39d0db3b1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Cantarinhos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e5368357b4c36" /><Relationship Type="http://schemas.openxmlformats.org/officeDocument/2006/relationships/numbering" Target="/word/numbering.xml" Id="R9927f9f201b84e96" /><Relationship Type="http://schemas.openxmlformats.org/officeDocument/2006/relationships/settings" Target="/word/settings.xml" Id="R461cf34ddebc48c9" /><Relationship Type="http://schemas.openxmlformats.org/officeDocument/2006/relationships/image" Target="/word/media/534d4879-8ce3-4b89-9d00-cf5b4b2a43ed.png" Id="Rd0839d0db3b14423" /></Relationships>
</file>