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1a55c8ffa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fae400a2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5bd7a30274a73" /><Relationship Type="http://schemas.openxmlformats.org/officeDocument/2006/relationships/numbering" Target="/word/numbering.xml" Id="Rd2350bfb082540ed" /><Relationship Type="http://schemas.openxmlformats.org/officeDocument/2006/relationships/settings" Target="/word/settings.xml" Id="R05865be06d524853" /><Relationship Type="http://schemas.openxmlformats.org/officeDocument/2006/relationships/image" Target="/word/media/49839761-b91d-45b7-9c3d-53f244c2b18e.png" Id="Rc7cfae400a2043e9" /></Relationships>
</file>