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cd6d7950b4b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d574202ea442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Carapetos,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01f072452a4314" /><Relationship Type="http://schemas.openxmlformats.org/officeDocument/2006/relationships/numbering" Target="/word/numbering.xml" Id="R7d426ea075ec4005" /><Relationship Type="http://schemas.openxmlformats.org/officeDocument/2006/relationships/settings" Target="/word/settings.xml" Id="R32486da1d65748f5" /><Relationship Type="http://schemas.openxmlformats.org/officeDocument/2006/relationships/image" Target="/word/media/cdbf6a3a-5366-4e12-aaf8-0375a4d8a263.png" Id="R05d574202ea44298" /></Relationships>
</file>