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96c72f9a7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b7d92047e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Carapinheira,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a4fbd14f54f1c" /><Relationship Type="http://schemas.openxmlformats.org/officeDocument/2006/relationships/numbering" Target="/word/numbering.xml" Id="Re52d6fc2d8f5438b" /><Relationship Type="http://schemas.openxmlformats.org/officeDocument/2006/relationships/settings" Target="/word/settings.xml" Id="R503c35ab50d24075" /><Relationship Type="http://schemas.openxmlformats.org/officeDocument/2006/relationships/image" Target="/word/media/032c358c-8707-4518-9bd8-4465e3e4e086.png" Id="R45eb7d92047e493a" /></Relationships>
</file>