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30775f25b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594e4ad00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Cardosos,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97ebd005d45e1" /><Relationship Type="http://schemas.openxmlformats.org/officeDocument/2006/relationships/numbering" Target="/word/numbering.xml" Id="Rf845174d81b74a05" /><Relationship Type="http://schemas.openxmlformats.org/officeDocument/2006/relationships/settings" Target="/word/settings.xml" Id="Re53c6d64136c4589" /><Relationship Type="http://schemas.openxmlformats.org/officeDocument/2006/relationships/image" Target="/word/media/a3872033-f02b-4ab5-a935-ef65f8ccc12e.png" Id="Rc1f594e4ad004f28" /></Relationships>
</file>