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b1eff586b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6bca59ca6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707f1bdef4668" /><Relationship Type="http://schemas.openxmlformats.org/officeDocument/2006/relationships/numbering" Target="/word/numbering.xml" Id="Ra6e12a7362494144" /><Relationship Type="http://schemas.openxmlformats.org/officeDocument/2006/relationships/settings" Target="/word/settings.xml" Id="Rdc7c6c97d8144c19" /><Relationship Type="http://schemas.openxmlformats.org/officeDocument/2006/relationships/image" Target="/word/media/abf4db88-7781-40b1-9e7c-aa2ea1eaa62d.png" Id="R0946bca59ca643e7" /></Relationships>
</file>