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17159eb7a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9b7efeb7c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Carocha,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bb165f38f408b" /><Relationship Type="http://schemas.openxmlformats.org/officeDocument/2006/relationships/numbering" Target="/word/numbering.xml" Id="R4a1140c5d5fa41c4" /><Relationship Type="http://schemas.openxmlformats.org/officeDocument/2006/relationships/settings" Target="/word/settings.xml" Id="Rde8b4ed33fdd4787" /><Relationship Type="http://schemas.openxmlformats.org/officeDocument/2006/relationships/image" Target="/word/media/64a289a9-33f8-4eca-b1ad-4b14c07b001e.png" Id="R0a49b7efeb7c4020" /></Relationships>
</file>