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707fb4e20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33a653f9f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7e6dc7ae9456b" /><Relationship Type="http://schemas.openxmlformats.org/officeDocument/2006/relationships/numbering" Target="/word/numbering.xml" Id="Rc85e7cc8bbfd46b7" /><Relationship Type="http://schemas.openxmlformats.org/officeDocument/2006/relationships/settings" Target="/word/settings.xml" Id="Re2c5dd2a74454bc6" /><Relationship Type="http://schemas.openxmlformats.org/officeDocument/2006/relationships/image" Target="/word/media/48b8789f-ca7e-4724-ae7a-feed9402ff83.png" Id="Rd0f33a653f9f414a" /></Relationships>
</file>