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8b48b6881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54109b22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d14e4f9674aa9" /><Relationship Type="http://schemas.openxmlformats.org/officeDocument/2006/relationships/numbering" Target="/word/numbering.xml" Id="Rc01b8cb7237e4bac" /><Relationship Type="http://schemas.openxmlformats.org/officeDocument/2006/relationships/settings" Target="/word/settings.xml" Id="Ra2cbcabff6ac4f42" /><Relationship Type="http://schemas.openxmlformats.org/officeDocument/2006/relationships/image" Target="/word/media/18b2231e-2477-46a7-ad6d-61c2292e794d.png" Id="R70554109b22748dd" /></Relationships>
</file>