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3833efb8c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c6dc8da19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Caruncho,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8ea36936a49ce" /><Relationship Type="http://schemas.openxmlformats.org/officeDocument/2006/relationships/numbering" Target="/word/numbering.xml" Id="Rf6745cd2f05c4172" /><Relationship Type="http://schemas.openxmlformats.org/officeDocument/2006/relationships/settings" Target="/word/settings.xml" Id="R486368e5a3574e8e" /><Relationship Type="http://schemas.openxmlformats.org/officeDocument/2006/relationships/image" Target="/word/media/746ac929-7804-4945-9977-ac1e386651c1.png" Id="R7a1c6dc8da1941e6" /></Relationships>
</file>