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ceb8c0b3f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ac2c4a42b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da Mulher,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1062007a54236" /><Relationship Type="http://schemas.openxmlformats.org/officeDocument/2006/relationships/numbering" Target="/word/numbering.xml" Id="R3dd1251ec6144e55" /><Relationship Type="http://schemas.openxmlformats.org/officeDocument/2006/relationships/settings" Target="/word/settings.xml" Id="Re0827a510b384f87" /><Relationship Type="http://schemas.openxmlformats.org/officeDocument/2006/relationships/image" Target="/word/media/7eae6277-a000-4991-9d5f-7a030302827b.png" Id="Rba1ac2c4a42b49e8" /></Relationships>
</file>