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ef766819a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09d95abab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Carvalhal de Santo Amaro,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d8a26ed3b4c25" /><Relationship Type="http://schemas.openxmlformats.org/officeDocument/2006/relationships/numbering" Target="/word/numbering.xml" Id="R4a23f715421a4eec" /><Relationship Type="http://schemas.openxmlformats.org/officeDocument/2006/relationships/settings" Target="/word/settings.xml" Id="R31c41430dd8d4fac" /><Relationship Type="http://schemas.openxmlformats.org/officeDocument/2006/relationships/image" Target="/word/media/8e03cbc0-a2ce-4e63-8fb5-76755fced8cd.png" Id="Ra5609d95abab4458" /></Relationships>
</file>