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2963e2f9b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0fb2cf82b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bed9109044aa5" /><Relationship Type="http://schemas.openxmlformats.org/officeDocument/2006/relationships/numbering" Target="/word/numbering.xml" Id="Ra56193c299bd44c6" /><Relationship Type="http://schemas.openxmlformats.org/officeDocument/2006/relationships/settings" Target="/word/settings.xml" Id="R7ca8df90b7114e93" /><Relationship Type="http://schemas.openxmlformats.org/officeDocument/2006/relationships/image" Target="/word/media/acf7cc94-4343-496d-800e-419af579a02f.png" Id="R57d0fb2cf82b4c87" /></Relationships>
</file>