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819e92300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eaeba61479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Carvalhos de Figueiredo,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657ede6fa4f12" /><Relationship Type="http://schemas.openxmlformats.org/officeDocument/2006/relationships/numbering" Target="/word/numbering.xml" Id="R08ce6b08413a4c84" /><Relationship Type="http://schemas.openxmlformats.org/officeDocument/2006/relationships/settings" Target="/word/settings.xml" Id="R04d1b8b98c8a43d5" /><Relationship Type="http://schemas.openxmlformats.org/officeDocument/2006/relationships/image" Target="/word/media/7e843670-4cd6-43ea-9b25-deafddba8992.png" Id="R9beaeba614794dad" /></Relationships>
</file>