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a465b94ba441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a7a933fcad42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Carvas,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be17a522b04a8d" /><Relationship Type="http://schemas.openxmlformats.org/officeDocument/2006/relationships/numbering" Target="/word/numbering.xml" Id="Re43f1707383e4516" /><Relationship Type="http://schemas.openxmlformats.org/officeDocument/2006/relationships/settings" Target="/word/settings.xml" Id="R7e4b89a1f0284ed2" /><Relationship Type="http://schemas.openxmlformats.org/officeDocument/2006/relationships/image" Target="/word/media/f5c61c54-b19f-46cf-bed2-f73bdd24d441.png" Id="Re9a7a933fcad42ed" /></Relationships>
</file>