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d582c8605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851b87f10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24a67281e47f8" /><Relationship Type="http://schemas.openxmlformats.org/officeDocument/2006/relationships/numbering" Target="/word/numbering.xml" Id="R0f04590758a040c0" /><Relationship Type="http://schemas.openxmlformats.org/officeDocument/2006/relationships/settings" Target="/word/settings.xml" Id="Rdcfc47d291074cd2" /><Relationship Type="http://schemas.openxmlformats.org/officeDocument/2006/relationships/image" Target="/word/media/3b4f4e4a-944a-40ef-be42-b7e2273c926d.png" Id="Rf9a851b87f1042a1" /></Relationships>
</file>