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5aef16c9c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01afe73e6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61681d7748ee" /><Relationship Type="http://schemas.openxmlformats.org/officeDocument/2006/relationships/numbering" Target="/word/numbering.xml" Id="Rad396b676d5f4f9a" /><Relationship Type="http://schemas.openxmlformats.org/officeDocument/2006/relationships/settings" Target="/word/settings.xml" Id="R8252f40221f44761" /><Relationship Type="http://schemas.openxmlformats.org/officeDocument/2006/relationships/image" Target="/word/media/8e324be9-759a-48ae-9cdb-ef38a4bb0d5e.png" Id="Rd1401afe73e643df" /></Relationships>
</file>