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50952af9d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ec6597b1c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da Ferraria,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f0034c3e84099" /><Relationship Type="http://schemas.openxmlformats.org/officeDocument/2006/relationships/numbering" Target="/word/numbering.xml" Id="R00cff3d7a37b4c8b" /><Relationship Type="http://schemas.openxmlformats.org/officeDocument/2006/relationships/settings" Target="/word/settings.xml" Id="R8292ec5b578f4472" /><Relationship Type="http://schemas.openxmlformats.org/officeDocument/2006/relationships/image" Target="/word/media/13a27d4a-c997-4552-90f5-c3f174c562e7.png" Id="R0dfec6597b1c43fa" /></Relationships>
</file>