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0e909c0d7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9ec8b1e7c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e8e3abc9c488d" /><Relationship Type="http://schemas.openxmlformats.org/officeDocument/2006/relationships/numbering" Target="/word/numbering.xml" Id="Rba89fdef0d6246b6" /><Relationship Type="http://schemas.openxmlformats.org/officeDocument/2006/relationships/settings" Target="/word/settings.xml" Id="R7f3c0539ef9e4b9d" /><Relationship Type="http://schemas.openxmlformats.org/officeDocument/2006/relationships/image" Target="/word/media/94364307-e34f-45d1-9549-3f57ce75aa0a.png" Id="Rd739ec8b1e7c47fc" /></Relationships>
</file>