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9ca16dc0d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50fdceefd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de Sao Pedro,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565187c6740b9" /><Relationship Type="http://schemas.openxmlformats.org/officeDocument/2006/relationships/numbering" Target="/word/numbering.xml" Id="R4d85788be7964171" /><Relationship Type="http://schemas.openxmlformats.org/officeDocument/2006/relationships/settings" Target="/word/settings.xml" Id="Rf3a959b5b8f54b7f" /><Relationship Type="http://schemas.openxmlformats.org/officeDocument/2006/relationships/image" Target="/word/media/08fba8ab-48d3-4e3c-bc87-8c0a0bb778a1.png" Id="Rf8e50fdceefd441f" /></Relationships>
</file>