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70a7300c7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a126c2af4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Marques,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5d70fd4684983" /><Relationship Type="http://schemas.openxmlformats.org/officeDocument/2006/relationships/numbering" Target="/word/numbering.xml" Id="Re79d8550569d4d36" /><Relationship Type="http://schemas.openxmlformats.org/officeDocument/2006/relationships/settings" Target="/word/settings.xml" Id="Rc840621664b14fa8" /><Relationship Type="http://schemas.openxmlformats.org/officeDocument/2006/relationships/image" Target="/word/media/344c2e37-ad51-40ac-97c3-cb604be615a9.png" Id="R71ca126c2af44474" /></Relationships>
</file>